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E5" w:rsidRDefault="009138E5" w:rsidP="009138E5">
      <w:pPr>
        <w:rPr>
          <w:rFonts w:ascii="Calibri" w:hAnsi="Calibri"/>
          <w:sz w:val="22"/>
          <w:szCs w:val="22"/>
        </w:rPr>
      </w:pPr>
    </w:p>
    <w:p w:rsidR="009138E5" w:rsidRDefault="009138E5" w:rsidP="009138E5">
      <w:pPr>
        <w:rPr>
          <w:rFonts w:ascii="Calibri" w:hAnsi="Calibri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138E5" w:rsidRPr="00811838" w:rsidTr="00492728">
        <w:tc>
          <w:tcPr>
            <w:tcW w:w="9668" w:type="dxa"/>
            <w:shd w:val="clear" w:color="auto" w:fill="auto"/>
          </w:tcPr>
          <w:p w:rsidR="009138E5" w:rsidRPr="00811838" w:rsidRDefault="009138E5" w:rsidP="00130EDC">
            <w:pPr>
              <w:suppressAutoHyphens/>
              <w:jc w:val="center"/>
              <w:rPr>
                <w:rFonts w:ascii="Calibri" w:eastAsia="SimSun" w:hAnsi="Calibri"/>
                <w:sz w:val="22"/>
                <w:szCs w:val="22"/>
                <w:lang w:eastAsia="ar-SA"/>
              </w:rPr>
            </w:pPr>
            <w:r>
              <w:rPr>
                <w:rFonts w:ascii="Calibri" w:eastAsia="SimSun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CB37A00" wp14:editId="2C5C0AF2">
                  <wp:simplePos x="0" y="0"/>
                  <wp:positionH relativeFrom="column">
                    <wp:posOffset>1645920</wp:posOffset>
                  </wp:positionH>
                  <wp:positionV relativeFrom="page">
                    <wp:posOffset>19685</wp:posOffset>
                  </wp:positionV>
                  <wp:extent cx="2482850" cy="482600"/>
                  <wp:effectExtent l="0" t="0" r="0" b="0"/>
                  <wp:wrapNone/>
                  <wp:docPr id="1" name="Afbeelding 1" descr="Logo Gezondheidsz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Gezondheidsz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38E5" w:rsidRPr="00811838" w:rsidRDefault="009138E5" w:rsidP="00130EDC">
            <w:pPr>
              <w:suppressAutoHyphens/>
              <w:jc w:val="center"/>
              <w:rPr>
                <w:rFonts w:ascii="Calibri" w:eastAsia="SimSun" w:hAnsi="Calibri"/>
                <w:sz w:val="22"/>
                <w:szCs w:val="22"/>
                <w:lang w:eastAsia="ar-SA"/>
              </w:rPr>
            </w:pPr>
          </w:p>
          <w:p w:rsidR="009138E5" w:rsidRPr="001759E9" w:rsidRDefault="009138E5" w:rsidP="00130EDC">
            <w:pPr>
              <w:suppressAutoHyphens/>
              <w:rPr>
                <w:rFonts w:ascii="Calibri" w:eastAsia="SimSun" w:hAnsi="Calibri" w:cs="Calibri"/>
                <w:b/>
                <w:color w:val="C00000"/>
                <w:sz w:val="28"/>
                <w:szCs w:val="28"/>
                <w:lang w:eastAsia="ar-SA"/>
              </w:rPr>
            </w:pPr>
          </w:p>
        </w:tc>
      </w:tr>
      <w:tr w:rsidR="009138E5" w:rsidRPr="00314727" w:rsidTr="00492728">
        <w:tblPrEx>
          <w:shd w:val="clear" w:color="auto" w:fill="C00000"/>
        </w:tblPrEx>
        <w:tc>
          <w:tcPr>
            <w:tcW w:w="9668" w:type="dxa"/>
            <w:shd w:val="clear" w:color="auto" w:fill="C00000"/>
          </w:tcPr>
          <w:p w:rsidR="009138E5" w:rsidRPr="00314727" w:rsidRDefault="009138E5" w:rsidP="00BF4A7A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>Formulier A</w:t>
            </w:r>
            <w:r w:rsidR="00BF4A7A"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>fbreken BPV</w:t>
            </w:r>
            <w:r w:rsidR="00414E98"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 xml:space="preserve"> &amp; </w:t>
            </w:r>
            <w:r w:rsidR="00492728"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>Aanvragen nieuwe BPV-plaats</w:t>
            </w:r>
            <w:r w:rsidR="00BF4A7A"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 xml:space="preserve"> MzVz</w:t>
            </w:r>
            <w:r w:rsidR="00492728">
              <w:rPr>
                <w:rFonts w:asciiTheme="minorHAnsi" w:eastAsia="Calibri" w:hAnsiTheme="minorHAnsi" w:cstheme="minorHAnsi"/>
                <w:b/>
                <w:color w:val="FFFFFF" w:themeColor="background1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138E5" w:rsidRDefault="009138E5" w:rsidP="009138E5">
      <w:pPr>
        <w:rPr>
          <w:rFonts w:ascii="Calibri" w:hAnsi="Calibri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7087"/>
      </w:tblGrid>
      <w:tr w:rsidR="009138E5" w:rsidRPr="002A01E2" w:rsidTr="00492728">
        <w:tc>
          <w:tcPr>
            <w:tcW w:w="9668" w:type="dxa"/>
            <w:gridSpan w:val="2"/>
            <w:shd w:val="clear" w:color="auto" w:fill="C00000"/>
          </w:tcPr>
          <w:p w:rsidR="009138E5" w:rsidRPr="002A01E2" w:rsidRDefault="009138E5" w:rsidP="00130EDC">
            <w:pPr>
              <w:spacing w:line="276" w:lineRule="auto"/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A01E2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>Studentgegevens</w:t>
            </w:r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(invullen door BPV-docent, </w:t>
            </w:r>
            <w:proofErr w:type="spellStart"/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>z.m.</w:t>
            </w:r>
            <w:proofErr w:type="spellEnd"/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samen met student)</w:t>
            </w: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67E2">
              <w:rPr>
                <w:rFonts w:asciiTheme="minorHAnsi" w:eastAsia="SimSun" w:hAnsiTheme="minorHAnsi" w:cstheme="minorHAnsi"/>
                <w:sz w:val="22"/>
                <w:szCs w:val="22"/>
              </w:rPr>
              <w:t>Naam student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8967E2">
              <w:rPr>
                <w:rFonts w:asciiTheme="minorHAnsi" w:eastAsia="SimSun" w:hAnsiTheme="minorHAnsi" w:cstheme="minorHAnsi"/>
                <w:sz w:val="22"/>
                <w:szCs w:val="22"/>
              </w:rPr>
              <w:t>Studentnummer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Klas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138E5" w:rsidRPr="002A01E2" w:rsidTr="0049272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138E5" w:rsidRPr="002A01E2" w:rsidRDefault="009138E5" w:rsidP="00BF4A7A">
            <w:pPr>
              <w:spacing w:line="276" w:lineRule="auto"/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A01E2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Gegevens </w:t>
            </w:r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huidige BPV (invullen door BPV-docent, </w:t>
            </w:r>
            <w:proofErr w:type="spellStart"/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>z.m.</w:t>
            </w:r>
            <w:proofErr w:type="spellEnd"/>
            <w:r w:rsidR="00BF4A7A">
              <w:rPr>
                <w:rFonts w:asciiTheme="minorHAnsi" w:eastAsia="SimSun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samen met student)</w:t>
            </w: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Naam BPV-instelling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Naam BPV-docent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Default="00BF4A7A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BPV-periode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732DD9" w:rsidRDefault="00BF4A7A" w:rsidP="00492728">
            <w:pPr>
              <w:pStyle w:val="Lijstalinea"/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BPV-1 Begindatum:                                                              </w:t>
            </w:r>
            <w:r w:rsidR="0049272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1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  <w:vertAlign w:val="superscript"/>
              </w:rPr>
              <w:t>e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/ 2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  <w:vertAlign w:val="superscript"/>
              </w:rPr>
              <w:t>e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keer</w:t>
            </w:r>
          </w:p>
          <w:p w:rsidR="00BF4A7A" w:rsidRPr="00732DD9" w:rsidRDefault="00BF4A7A" w:rsidP="00492728">
            <w:pPr>
              <w:pStyle w:val="Lijstalinea"/>
              <w:numPr>
                <w:ilvl w:val="0"/>
                <w:numId w:val="3"/>
              </w:numPr>
              <w:spacing w:line="276" w:lineRule="auto"/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BPV-2 Begindatum:                                                              </w:t>
            </w:r>
            <w:r w:rsidR="0049272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1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  <w:vertAlign w:val="superscript"/>
              </w:rPr>
              <w:t>e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/ 2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  <w:vertAlign w:val="superscript"/>
              </w:rPr>
              <w:t>e</w:t>
            </w:r>
            <w:r w:rsidR="00732DD9">
              <w:rPr>
                <w:rFonts w:asciiTheme="minorHAnsi" w:eastAsia="SimSun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keer</w:t>
            </w: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Default="00BF4A7A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Datum afbreken BPV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C92477" w:rsidRPr="008967E2" w:rsidTr="00492728">
        <w:tc>
          <w:tcPr>
            <w:tcW w:w="2581" w:type="dxa"/>
            <w:shd w:val="clear" w:color="auto" w:fill="auto"/>
          </w:tcPr>
          <w:p w:rsidR="00C92477" w:rsidRDefault="00C92477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Aantal BPV-weken/-uren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92477" w:rsidRPr="008967E2" w:rsidRDefault="00C92477" w:rsidP="00C92477">
            <w:pPr>
              <w:spacing w:line="360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Default="00C92477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Reden</w:t>
            </w:r>
            <w:r w:rsidR="00732DD9">
              <w:rPr>
                <w:rFonts w:asciiTheme="minorHAnsi" w:eastAsia="SimSun" w:hAnsiTheme="minorHAnsi" w:cstheme="minorHAnsi"/>
                <w:sz w:val="22"/>
                <w:szCs w:val="22"/>
              </w:rPr>
              <w:t>(en)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afbreken BPV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732DD9" w:rsidRDefault="00C92477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onvoldoende ontwikkeling beroepshouding</w:t>
            </w:r>
          </w:p>
          <w:p w:rsidR="00C92477" w:rsidRPr="00732DD9" w:rsidRDefault="00C92477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onvoldoende uren</w:t>
            </w:r>
          </w:p>
          <w:p w:rsidR="00732DD9" w:rsidRDefault="00732DD9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ziekte / zwangerschap</w:t>
            </w:r>
          </w:p>
          <w:p w:rsidR="00732DD9" w:rsidRPr="00732DD9" w:rsidRDefault="00732DD9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knelpunten in de BPV-begeleiding vanuit de stageplaats / school</w:t>
            </w:r>
          </w:p>
          <w:p w:rsidR="00486E54" w:rsidRDefault="00486E54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>ontoelaatbaar gedrag</w:t>
            </w:r>
            <w:r w:rsidR="006F1E0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op de BPV-plaats</w:t>
            </w:r>
          </w:p>
          <w:p w:rsidR="006F1E05" w:rsidRDefault="006F1E05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fraude met beoordeling examens</w:t>
            </w:r>
            <w:r w:rsidR="00492728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(let op: melden bij examencommissie)</w:t>
            </w:r>
          </w:p>
          <w:p w:rsidR="00C92477" w:rsidRPr="00732DD9" w:rsidRDefault="00C92477" w:rsidP="00492728">
            <w:pPr>
              <w:pStyle w:val="Lijstalinea"/>
              <w:numPr>
                <w:ilvl w:val="0"/>
                <w:numId w:val="2"/>
              </w:numPr>
              <w:ind w:left="323" w:hanging="323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32DD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anders, nl. </w:t>
            </w:r>
          </w:p>
        </w:tc>
        <w:bookmarkStart w:id="0" w:name="_GoBack"/>
        <w:bookmarkEnd w:id="0"/>
      </w:tr>
      <w:tr w:rsidR="00BF4A7A" w:rsidRPr="008967E2" w:rsidTr="00492728">
        <w:tc>
          <w:tcPr>
            <w:tcW w:w="2581" w:type="dxa"/>
            <w:shd w:val="clear" w:color="auto" w:fill="auto"/>
          </w:tcPr>
          <w:p w:rsidR="00BF4A7A" w:rsidRDefault="00C92477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Onderbouwing reden</w:t>
            </w:r>
          </w:p>
          <w:p w:rsidR="00C92477" w:rsidRPr="00C92477" w:rsidRDefault="00C92477" w:rsidP="00C92477">
            <w:pPr>
              <w:spacing w:line="276" w:lineRule="auto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C92477">
              <w:rPr>
                <w:rFonts w:asciiTheme="minorHAnsi" w:eastAsia="SimSun" w:hAnsiTheme="minorHAnsi" w:cstheme="minorHAnsi"/>
                <w:sz w:val="16"/>
                <w:szCs w:val="16"/>
              </w:rPr>
              <w:t>Licht de reden hier kort toe en voeg evt. het BPV-eindevaluatie-formulier toe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F4A7A" w:rsidRPr="008967E2" w:rsidRDefault="00BF4A7A" w:rsidP="003968C1">
            <w:pPr>
              <w:spacing w:line="276" w:lineRule="auto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C92477" w:rsidRPr="00C92477" w:rsidTr="00492728">
        <w:tc>
          <w:tcPr>
            <w:tcW w:w="9668" w:type="dxa"/>
            <w:gridSpan w:val="2"/>
            <w:shd w:val="clear" w:color="auto" w:fill="auto"/>
          </w:tcPr>
          <w:p w:rsidR="00C92477" w:rsidRPr="00C92477" w:rsidRDefault="00C92477" w:rsidP="00C92477">
            <w:pPr>
              <w:ind w:right="-428"/>
              <w:rPr>
                <w:rFonts w:asciiTheme="minorHAnsi" w:hAnsiTheme="minorHAnsi"/>
                <w:i/>
                <w:sz w:val="16"/>
                <w:szCs w:val="16"/>
              </w:rPr>
            </w:pP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 xml:space="preserve">Lever het tot </w:t>
            </w:r>
            <w:r w:rsidR="003D5D8A">
              <w:rPr>
                <w:rFonts w:asciiTheme="minorHAnsi" w:hAnsiTheme="minorHAnsi"/>
                <w:i/>
                <w:sz w:val="16"/>
                <w:szCs w:val="16"/>
              </w:rPr>
              <w:t>hier ingevulde formulier in bij</w:t>
            </w: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C92477" w:rsidRDefault="00C92477" w:rsidP="00C92477">
            <w:pPr>
              <w:ind w:right="-428"/>
              <w:rPr>
                <w:rFonts w:asciiTheme="minorHAnsi" w:hAnsiTheme="minorHAnsi"/>
                <w:i/>
                <w:sz w:val="16"/>
                <w:szCs w:val="16"/>
              </w:rPr>
            </w:pP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>BPV-1: Selinde de Kok (MzVz)</w:t>
            </w:r>
            <w:r w:rsidR="006F1E05">
              <w:rPr>
                <w:rFonts w:asciiTheme="minorHAnsi" w:hAnsiTheme="minorHAnsi"/>
                <w:i/>
                <w:sz w:val="16"/>
                <w:szCs w:val="16"/>
              </w:rPr>
              <w:t>/</w:t>
            </w: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>Marloes de Wit (MZ)</w:t>
            </w:r>
            <w:r w:rsidR="006F1E05">
              <w:rPr>
                <w:rFonts w:asciiTheme="minorHAnsi" w:hAnsiTheme="minorHAnsi"/>
                <w:i/>
                <w:sz w:val="16"/>
                <w:szCs w:val="16"/>
              </w:rPr>
              <w:t xml:space="preserve">; </w:t>
            </w: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>BPV-2</w:t>
            </w:r>
            <w:r w:rsidR="003D5D8A">
              <w:rPr>
                <w:rFonts w:asciiTheme="minorHAnsi" w:hAnsiTheme="minorHAnsi"/>
                <w:i/>
                <w:sz w:val="16"/>
                <w:szCs w:val="16"/>
              </w:rPr>
              <w:t>/</w:t>
            </w:r>
            <w:proofErr w:type="spellStart"/>
            <w:r w:rsidR="003D5D8A">
              <w:rPr>
                <w:rFonts w:asciiTheme="minorHAnsi" w:hAnsiTheme="minorHAnsi"/>
                <w:i/>
                <w:sz w:val="16"/>
                <w:szCs w:val="16"/>
              </w:rPr>
              <w:t>Verlengers</w:t>
            </w:r>
            <w:proofErr w:type="spellEnd"/>
            <w:r w:rsidRPr="00C92477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  <w:proofErr w:type="spellStart"/>
            <w:r w:rsidR="003D5D8A">
              <w:rPr>
                <w:rFonts w:asciiTheme="minorHAnsi" w:hAnsiTheme="minorHAnsi"/>
                <w:i/>
                <w:sz w:val="16"/>
                <w:szCs w:val="16"/>
              </w:rPr>
              <w:t>SLB’er</w:t>
            </w:r>
            <w:proofErr w:type="spellEnd"/>
            <w:r w:rsidR="006F1E05">
              <w:rPr>
                <w:rFonts w:asciiTheme="minorHAnsi" w:hAnsiTheme="minorHAnsi"/>
                <w:i/>
                <w:sz w:val="16"/>
                <w:szCs w:val="16"/>
              </w:rPr>
              <w:t xml:space="preserve">; </w:t>
            </w: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 xml:space="preserve">BBL: </w:t>
            </w:r>
            <w:proofErr w:type="spellStart"/>
            <w:r w:rsidR="003D5D8A">
              <w:rPr>
                <w:rFonts w:asciiTheme="minorHAnsi" w:hAnsiTheme="minorHAnsi"/>
                <w:i/>
                <w:sz w:val="16"/>
                <w:szCs w:val="16"/>
              </w:rPr>
              <w:t>SLB’er</w:t>
            </w:r>
            <w:proofErr w:type="spellEnd"/>
            <w:r w:rsidR="003D5D8A">
              <w:rPr>
                <w:rFonts w:asciiTheme="minorHAnsi" w:hAnsiTheme="minorHAnsi"/>
                <w:i/>
                <w:sz w:val="16"/>
                <w:szCs w:val="16"/>
              </w:rPr>
              <w:t>.</w:t>
            </w:r>
            <w:r w:rsidRPr="00C92477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</w:p>
          <w:p w:rsidR="006F1E05" w:rsidRDefault="00486E54" w:rsidP="00C92477">
            <w:pPr>
              <w:ind w:right="-428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 leerjaarcoördinator,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SLB’er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en evt.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BAT’er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nemen een beslissing, zo nodig in overleg met de student zelf, BPV-docent, domeinhouder BPV </w:t>
            </w:r>
          </w:p>
          <w:p w:rsidR="00486E54" w:rsidRPr="00486E54" w:rsidRDefault="00486E54" w:rsidP="003D5D8A">
            <w:pPr>
              <w:ind w:right="-428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en/of de teammanager. De beslissing wordt hieronder vastgelegd</w:t>
            </w:r>
            <w:r w:rsidR="003D5D8A">
              <w:rPr>
                <w:rFonts w:asciiTheme="minorHAnsi" w:hAnsiTheme="minorHAnsi"/>
                <w:i/>
                <w:sz w:val="16"/>
                <w:szCs w:val="16"/>
              </w:rPr>
              <w:t xml:space="preserve"> en door de ondertekenaar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via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Studievolg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gecommuniceerd met de student en betrokken docenten en via de mail met de BPV-</w:t>
            </w:r>
            <w:r w:rsidR="00492728">
              <w:rPr>
                <w:rFonts w:asciiTheme="minorHAnsi" w:hAnsiTheme="minorHAnsi"/>
                <w:i/>
                <w:sz w:val="16"/>
                <w:szCs w:val="16"/>
              </w:rPr>
              <w:t>coördinator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(en).</w:t>
            </w:r>
          </w:p>
        </w:tc>
      </w:tr>
    </w:tbl>
    <w:p w:rsidR="009138E5" w:rsidRPr="002470A3" w:rsidRDefault="009138E5" w:rsidP="009138E5">
      <w:pPr>
        <w:ind w:right="-428"/>
        <w:rPr>
          <w:rFonts w:asciiTheme="minorHAnsi" w:hAnsi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68"/>
        <w:gridCol w:w="2268"/>
        <w:gridCol w:w="2438"/>
      </w:tblGrid>
      <w:tr w:rsidR="009138E5" w:rsidRPr="008967E2" w:rsidTr="003D5D8A">
        <w:tc>
          <w:tcPr>
            <w:tcW w:w="9634" w:type="dxa"/>
            <w:gridSpan w:val="4"/>
            <w:shd w:val="clear" w:color="auto" w:fill="C00000"/>
          </w:tcPr>
          <w:p w:rsidR="009138E5" w:rsidRPr="008967E2" w:rsidRDefault="009138E5" w:rsidP="00486E54">
            <w:pPr>
              <w:jc w:val="center"/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</w:pPr>
            <w:r w:rsidRPr="008967E2"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  <w:t>BESLISSING</w:t>
            </w:r>
            <w:r w:rsidR="00492728"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  <w:t xml:space="preserve"> over REDEN VAN AFBREKEN</w:t>
            </w:r>
            <w:r w:rsidRPr="008967E2"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486E54" w:rsidRPr="008967E2" w:rsidTr="003D5D8A">
        <w:trPr>
          <w:trHeight w:val="445"/>
        </w:trPr>
        <w:tc>
          <w:tcPr>
            <w:tcW w:w="2660" w:type="dxa"/>
            <w:shd w:val="clear" w:color="auto" w:fill="auto"/>
          </w:tcPr>
          <w:p w:rsidR="00486E54" w:rsidRDefault="00486E54" w:rsidP="003968C1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Beslissing over afgebroken stage</w:t>
            </w:r>
            <w:r w:rsidRPr="00486E54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</w:t>
            </w:r>
          </w:p>
          <w:p w:rsidR="00492728" w:rsidRDefault="00492728" w:rsidP="003968C1">
            <w:pPr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  <w:p w:rsidR="00486E54" w:rsidRPr="008967E2" w:rsidRDefault="00486E54" w:rsidP="003968C1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486E54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(zie </w:t>
            </w:r>
            <w:r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Studiewijzer, </w:t>
            </w:r>
            <w:r w:rsidRPr="00486E54">
              <w:rPr>
                <w:rFonts w:asciiTheme="minorHAnsi" w:eastAsia="SimSun" w:hAnsiTheme="minorHAnsi" w:cstheme="minorHAnsi"/>
                <w:sz w:val="16"/>
                <w:szCs w:val="16"/>
              </w:rPr>
              <w:t>addendum beoordelingsregels, art. 3 en 4)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486E54" w:rsidRDefault="00486E54" w:rsidP="00492728">
            <w:pPr>
              <w:pStyle w:val="Lijstalinea"/>
              <w:numPr>
                <w:ilvl w:val="0"/>
                <w:numId w:val="5"/>
              </w:numPr>
              <w:ind w:left="345" w:hanging="345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De reden(en) van afbreken vallen onder ‘’overmacht’’. De nieuwe stage incl. beoordeling</w:t>
            </w:r>
            <w:r w:rsidR="003D5D8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beroepshouding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geldt als </w:t>
            </w:r>
            <w:r w:rsidRPr="003D5D8A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inhalen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</w:p>
          <w:p w:rsidR="00486E54" w:rsidRDefault="00486E54" w:rsidP="00492728">
            <w:pPr>
              <w:pStyle w:val="Lijstalinea"/>
              <w:numPr>
                <w:ilvl w:val="0"/>
                <w:numId w:val="5"/>
              </w:numPr>
              <w:ind w:left="345" w:hanging="345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De reden(en) van afbreken heeft/</w:t>
            </w:r>
            <w:r w:rsidR="006F1E05">
              <w:rPr>
                <w:rFonts w:asciiTheme="minorHAnsi" w:eastAsia="SimSun" w:hAnsiTheme="minorHAnsi" w:cstheme="minorHAnsi"/>
                <w:sz w:val="22"/>
                <w:szCs w:val="22"/>
              </w:rPr>
              <w:t>hebben te maken met j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e eigen inzet waardoor je een ‘’NO GO’’ hebt gekregen. De nieuwe stage incl. beoordeling</w:t>
            </w:r>
            <w:r w:rsidR="003D5D8A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beroepshouding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geldt als </w:t>
            </w:r>
            <w:r w:rsidRPr="003D5D8A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herkansing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. Je moet halverwege de nieuwe stage aantonen dat je </w:t>
            </w:r>
            <w:r w:rsidR="00492728">
              <w:rPr>
                <w:rFonts w:asciiTheme="minorHAnsi" w:eastAsia="SimSun" w:hAnsiTheme="minorHAnsi" w:cstheme="minorHAnsi"/>
                <w:sz w:val="22"/>
                <w:szCs w:val="22"/>
              </w:rPr>
              <w:t>voldoet</w:t>
            </w:r>
            <w:r w:rsidR="006F1E0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aan de stage-eisen en een ‘’GO’’ krijg</w:t>
            </w:r>
            <w:r w:rsidR="00492728">
              <w:rPr>
                <w:rFonts w:asciiTheme="minorHAnsi" w:eastAsia="SimSun" w:hAnsiTheme="minorHAnsi" w:cstheme="minorHAnsi"/>
                <w:sz w:val="22"/>
                <w:szCs w:val="22"/>
              </w:rPr>
              <w:t>t</w:t>
            </w:r>
            <w:r w:rsidR="006F1E05"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</w:p>
          <w:p w:rsidR="00492728" w:rsidRPr="00732DD9" w:rsidRDefault="00492728" w:rsidP="00492728">
            <w:pPr>
              <w:pStyle w:val="Lijstalinea"/>
              <w:numPr>
                <w:ilvl w:val="0"/>
                <w:numId w:val="5"/>
              </w:numPr>
              <w:ind w:left="345" w:hanging="345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Anders, nl.   </w:t>
            </w:r>
          </w:p>
        </w:tc>
      </w:tr>
      <w:tr w:rsidR="00486E54" w:rsidRPr="008967E2" w:rsidTr="003D5D8A">
        <w:tc>
          <w:tcPr>
            <w:tcW w:w="9634" w:type="dxa"/>
            <w:gridSpan w:val="4"/>
            <w:shd w:val="clear" w:color="auto" w:fill="C00000"/>
          </w:tcPr>
          <w:p w:rsidR="00486E54" w:rsidRPr="008967E2" w:rsidRDefault="00492728" w:rsidP="00492728">
            <w:pPr>
              <w:jc w:val="center"/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FFFFFF" w:themeColor="background1"/>
              </w:rPr>
              <w:t>BESLISSING over NIEUWE STAGEPLAATSING</w:t>
            </w:r>
          </w:p>
        </w:tc>
      </w:tr>
      <w:tr w:rsidR="009138E5" w:rsidRPr="008967E2" w:rsidTr="003D5D8A">
        <w:trPr>
          <w:trHeight w:val="445"/>
        </w:trPr>
        <w:tc>
          <w:tcPr>
            <w:tcW w:w="2660" w:type="dxa"/>
            <w:shd w:val="clear" w:color="auto" w:fill="auto"/>
          </w:tcPr>
          <w:p w:rsidR="009138E5" w:rsidRPr="008967E2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Begin- en einddatum nieuwe stage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9138E5" w:rsidRPr="006F1E05" w:rsidRDefault="009138E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F1E05" w:rsidRPr="008967E2" w:rsidTr="003D5D8A">
        <w:trPr>
          <w:trHeight w:val="445"/>
        </w:trPr>
        <w:tc>
          <w:tcPr>
            <w:tcW w:w="2660" w:type="dxa"/>
            <w:shd w:val="clear" w:color="auto" w:fill="auto"/>
          </w:tcPr>
          <w:p w:rsidR="006F1E05" w:rsidRDefault="006F1E05" w:rsidP="00130ED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Aantal stage-uren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6F1E05" w:rsidRP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F1E05" w:rsidRPr="008967E2" w:rsidTr="003D5D8A">
        <w:trPr>
          <w:trHeight w:val="445"/>
        </w:trPr>
        <w:tc>
          <w:tcPr>
            <w:tcW w:w="2660" w:type="dxa"/>
            <w:shd w:val="clear" w:color="auto" w:fill="auto"/>
          </w:tcPr>
          <w:p w:rsidR="006F1E05" w:rsidRDefault="006F1E05" w:rsidP="00130ED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Voorkeuren/eisen m.b.t. BPV-plaats</w:t>
            </w:r>
          </w:p>
        </w:tc>
        <w:tc>
          <w:tcPr>
            <w:tcW w:w="6974" w:type="dxa"/>
            <w:gridSpan w:val="3"/>
            <w:shd w:val="clear" w:color="auto" w:fill="auto"/>
          </w:tcPr>
          <w:p w:rsidR="006F1E05" w:rsidRP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6F1E05" w:rsidRPr="008967E2" w:rsidTr="003D5D8A">
        <w:trPr>
          <w:trHeight w:val="445"/>
        </w:trPr>
        <w:tc>
          <w:tcPr>
            <w:tcW w:w="2660" w:type="dxa"/>
            <w:shd w:val="clear" w:color="auto" w:fill="auto"/>
          </w:tcPr>
          <w:p w:rsid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Benodigde BPV -begeleiding</w:t>
            </w:r>
          </w:p>
        </w:tc>
        <w:tc>
          <w:tcPr>
            <w:tcW w:w="2268" w:type="dxa"/>
            <w:shd w:val="clear" w:color="auto" w:fill="auto"/>
          </w:tcPr>
          <w:p w:rsidR="006F1E05" w:rsidRP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Geen bijzonderheden</w:t>
            </w:r>
          </w:p>
        </w:tc>
        <w:tc>
          <w:tcPr>
            <w:tcW w:w="2268" w:type="dxa"/>
            <w:shd w:val="clear" w:color="auto" w:fill="auto"/>
          </w:tcPr>
          <w:p w:rsidR="006F1E05" w:rsidRP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>Intensieve BPV-</w:t>
            </w: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</w:rPr>
              <w:t>beg</w:t>
            </w:r>
            <w:proofErr w:type="spellEnd"/>
            <w:r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  <w:shd w:val="clear" w:color="auto" w:fill="auto"/>
          </w:tcPr>
          <w:p w:rsidR="006F1E05" w:rsidRPr="006F1E05" w:rsidRDefault="006F1E05" w:rsidP="006F1E0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Extra </w:t>
            </w:r>
            <w:proofErr w:type="spellStart"/>
            <w:r>
              <w:rPr>
                <w:rFonts w:asciiTheme="minorHAnsi" w:eastAsia="SimSun" w:hAnsiTheme="minorHAnsi" w:cstheme="minorHAnsi"/>
                <w:sz w:val="22"/>
                <w:szCs w:val="22"/>
              </w:rPr>
              <w:t>beg</w:t>
            </w:r>
            <w:proofErr w:type="spellEnd"/>
            <w:r>
              <w:rPr>
                <w:rFonts w:asciiTheme="minorHAnsi" w:eastAsia="SimSun" w:hAnsiTheme="minorHAnsi" w:cstheme="minorHAnsi"/>
                <w:sz w:val="22"/>
                <w:szCs w:val="22"/>
              </w:rPr>
              <w:t>. BAT</w:t>
            </w:r>
          </w:p>
        </w:tc>
      </w:tr>
      <w:tr w:rsidR="00492728" w:rsidRPr="00492728" w:rsidTr="003D5D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92728" w:rsidRPr="00492728" w:rsidRDefault="00492728" w:rsidP="00492728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9272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Datum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afhandeling</w:t>
            </w:r>
            <w:r w:rsidRPr="0049272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492728" w:rsidRPr="00492728" w:rsidRDefault="00492728" w:rsidP="003968C1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92728" w:rsidRPr="00492728" w:rsidRDefault="00492728" w:rsidP="00492728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9272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Naam en handtekening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namens teammanager</w:t>
            </w:r>
            <w:r w:rsidRPr="0049272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:rsidR="00FC764F" w:rsidRDefault="00FC764F"/>
    <w:sectPr w:rsidR="00FC764F" w:rsidSect="0049272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79F"/>
    <w:multiLevelType w:val="hybridMultilevel"/>
    <w:tmpl w:val="6206135E"/>
    <w:lvl w:ilvl="0" w:tplc="8B62A9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5772"/>
    <w:multiLevelType w:val="hybridMultilevel"/>
    <w:tmpl w:val="FCF02EF0"/>
    <w:lvl w:ilvl="0" w:tplc="372A8E2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2826"/>
    <w:multiLevelType w:val="hybridMultilevel"/>
    <w:tmpl w:val="EAEC03C0"/>
    <w:lvl w:ilvl="0" w:tplc="8B62A9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3DCA"/>
    <w:multiLevelType w:val="hybridMultilevel"/>
    <w:tmpl w:val="5C743964"/>
    <w:lvl w:ilvl="0" w:tplc="8B62A9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45BD"/>
    <w:multiLevelType w:val="hybridMultilevel"/>
    <w:tmpl w:val="279270BA"/>
    <w:lvl w:ilvl="0" w:tplc="8B62A96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E5"/>
    <w:rsid w:val="003D5D8A"/>
    <w:rsid w:val="00414E98"/>
    <w:rsid w:val="00486E54"/>
    <w:rsid w:val="00492728"/>
    <w:rsid w:val="00681058"/>
    <w:rsid w:val="006F1E05"/>
    <w:rsid w:val="00732DD9"/>
    <w:rsid w:val="009138E5"/>
    <w:rsid w:val="00AA610C"/>
    <w:rsid w:val="00BF4A7A"/>
    <w:rsid w:val="00C01835"/>
    <w:rsid w:val="00C92477"/>
    <w:rsid w:val="00F4268A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1AB"/>
  <w15:docId w15:val="{B459E9FA-DACF-48DB-94A9-C0DCC8C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764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3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Joke de Jonge</cp:lastModifiedBy>
  <cp:revision>2</cp:revision>
  <dcterms:created xsi:type="dcterms:W3CDTF">2019-12-06T08:46:00Z</dcterms:created>
  <dcterms:modified xsi:type="dcterms:W3CDTF">2019-12-06T08:46:00Z</dcterms:modified>
</cp:coreProperties>
</file>